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86" w:rsidRDefault="00D75E86" w:rsidP="00D75E86">
      <w:pPr>
        <w:jc w:val="center"/>
        <w:rPr>
          <w:lang w:eastAsia="zh-HK"/>
        </w:rPr>
      </w:pPr>
    </w:p>
    <w:p w:rsidR="00D75E86" w:rsidRPr="00EE745A" w:rsidRDefault="00757AE5" w:rsidP="00D75E86">
      <w:pPr>
        <w:spacing w:line="288" w:lineRule="auto"/>
        <w:jc w:val="center"/>
        <w:rPr>
          <w:rFonts w:ascii="微軟正黑體" w:eastAsia="微軟正黑體" w:hAnsi="微軟正黑體"/>
          <w:b/>
          <w:sz w:val="28"/>
          <w:szCs w:val="28"/>
          <w:lang w:eastAsia="zh-HK"/>
        </w:rPr>
      </w:pPr>
      <w:r>
        <w:rPr>
          <w:rFonts w:ascii="微軟正黑體" w:eastAsia="微軟正黑體" w:hAnsi="微軟正黑體" w:hint="eastAsia"/>
          <w:b/>
          <w:sz w:val="28"/>
          <w:szCs w:val="28"/>
          <w:lang w:eastAsia="zh-HK"/>
        </w:rPr>
        <w:t>覺知身心連結</w:t>
      </w:r>
    </w:p>
    <w:p w:rsidR="00E03B95" w:rsidRDefault="00E03B95" w:rsidP="00E03B95">
      <w:pPr>
        <w:widowControl/>
        <w:rPr>
          <w:rFonts w:ascii="Adobe Arabic" w:hAnsi="Adobe Arabic" w:cs="新細明體"/>
          <w:color w:val="000000"/>
          <w:kern w:val="0"/>
          <w:szCs w:val="24"/>
          <w:lang w:eastAsia="zh-HK"/>
        </w:rPr>
      </w:pPr>
    </w:p>
    <w:p w:rsidR="00327D09" w:rsidRDefault="00327D09" w:rsidP="00E03B95">
      <w:pPr>
        <w:widowControl/>
        <w:rPr>
          <w:rFonts w:ascii="Adobe Arabic" w:hAnsi="Adobe Arabic" w:cs="新細明體"/>
          <w:color w:val="000000"/>
          <w:kern w:val="0"/>
          <w:szCs w:val="24"/>
          <w:lang w:eastAsia="zh-HK"/>
        </w:rPr>
      </w:pPr>
    </w:p>
    <w:p w:rsidR="00327D09" w:rsidRDefault="00327D09" w:rsidP="00327D09">
      <w:pPr>
        <w:jc w:val="both"/>
        <w:rPr>
          <w:szCs w:val="24"/>
          <w:bdr w:val="single" w:sz="4" w:space="0" w:color="auto"/>
          <w:lang w:eastAsia="zh-HK"/>
        </w:rPr>
      </w:pPr>
      <w:r>
        <w:rPr>
          <w:rFonts w:hint="eastAsia"/>
          <w:szCs w:val="24"/>
          <w:bdr w:val="single" w:sz="4" w:space="0" w:color="auto"/>
          <w:lang w:eastAsia="zh-HK"/>
        </w:rPr>
        <w:t>第一部分：個人經驗分享</w:t>
      </w:r>
    </w:p>
    <w:p w:rsidR="00327D09" w:rsidRPr="00F94E9D" w:rsidRDefault="00327D09" w:rsidP="00327D09">
      <w:pPr>
        <w:jc w:val="both"/>
        <w:rPr>
          <w:szCs w:val="24"/>
          <w:bdr w:val="single" w:sz="4" w:space="0" w:color="auto"/>
        </w:rPr>
      </w:pPr>
    </w:p>
    <w:p w:rsidR="00327D09" w:rsidRDefault="00327D09" w:rsidP="00327D09">
      <w:pPr>
        <w:widowControl/>
        <w:rPr>
          <w:rFonts w:ascii="Adobe Arabic" w:hAnsi="Adobe Arabic" w:cs="新細明體"/>
          <w:color w:val="000000"/>
          <w:kern w:val="0"/>
          <w:szCs w:val="24"/>
          <w:lang w:eastAsia="zh-HK"/>
        </w:rPr>
      </w:pPr>
      <w:r>
        <w:rPr>
          <w:rFonts w:ascii="Adobe Arabic" w:hAnsi="Adobe Arabic" w:cs="新細明體" w:hint="eastAsia"/>
          <w:color w:val="000000"/>
          <w:kern w:val="0"/>
          <w:szCs w:val="24"/>
          <w:lang w:eastAsia="zh-HK"/>
        </w:rPr>
        <w:t>你試過「心理影響生理」嗎？</w:t>
      </w:r>
      <w:r w:rsidRPr="00327D09">
        <w:rPr>
          <w:rFonts w:ascii="Adobe Arabic" w:hAnsi="Adobe Arabic" w:cs="新細明體" w:hint="eastAsia"/>
          <w:color w:val="000000"/>
          <w:kern w:val="0"/>
          <w:szCs w:val="24"/>
          <w:lang w:eastAsia="zh-HK"/>
        </w:rPr>
        <w:t>請</w:t>
      </w:r>
      <w:r>
        <w:rPr>
          <w:rFonts w:ascii="Adobe Arabic" w:hAnsi="Adobe Arabic" w:cs="新細明體" w:hint="eastAsia"/>
          <w:color w:val="000000"/>
          <w:kern w:val="0"/>
          <w:szCs w:val="24"/>
          <w:lang w:eastAsia="zh-HK"/>
        </w:rPr>
        <w:t>在下方</w:t>
      </w:r>
      <w:r w:rsidRPr="00327D09">
        <w:rPr>
          <w:rFonts w:ascii="Adobe Arabic" w:hAnsi="Adobe Arabic" w:cs="新細明體" w:hint="eastAsia"/>
          <w:color w:val="000000"/>
          <w:kern w:val="0"/>
          <w:szCs w:val="24"/>
          <w:lang w:eastAsia="zh-HK"/>
        </w:rPr>
        <w:t>分享一次</w:t>
      </w:r>
      <w:r w:rsidR="00A243B9">
        <w:rPr>
          <w:rFonts w:ascii="Adobe Arabic" w:hAnsi="Adobe Arabic" w:cs="新細明體" w:hint="eastAsia"/>
          <w:color w:val="000000"/>
          <w:kern w:val="0"/>
          <w:szCs w:val="24"/>
          <w:lang w:eastAsia="zh-HK"/>
        </w:rPr>
        <w:t>身體反應</w:t>
      </w:r>
      <w:r w:rsidRPr="00327D09">
        <w:rPr>
          <w:rFonts w:ascii="Adobe Arabic" w:hAnsi="Adobe Arabic" w:cs="新細明體" w:hint="eastAsia"/>
          <w:color w:val="000000"/>
          <w:kern w:val="0"/>
          <w:szCs w:val="24"/>
          <w:lang w:eastAsia="zh-HK"/>
        </w:rPr>
        <w:t>受</w:t>
      </w:r>
      <w:r>
        <w:rPr>
          <w:rFonts w:ascii="Adobe Arabic" w:hAnsi="Adobe Arabic" w:cs="新細明體" w:hint="eastAsia"/>
          <w:color w:val="000000"/>
          <w:kern w:val="0"/>
          <w:szCs w:val="24"/>
          <w:lang w:eastAsia="zh-HK"/>
        </w:rPr>
        <w:t>情緒</w:t>
      </w:r>
      <w:r w:rsidRPr="00327D09">
        <w:rPr>
          <w:rFonts w:ascii="Adobe Arabic" w:hAnsi="Adobe Arabic" w:cs="新細明體" w:hint="eastAsia"/>
          <w:color w:val="000000"/>
          <w:kern w:val="0"/>
          <w:szCs w:val="24"/>
          <w:lang w:eastAsia="zh-HK"/>
        </w:rPr>
        <w:t>影響的經歷。</w:t>
      </w:r>
    </w:p>
    <w:p w:rsidR="00327D09" w:rsidRPr="00327D09" w:rsidRDefault="00327D09" w:rsidP="00327D09">
      <w:pPr>
        <w:widowControl/>
        <w:rPr>
          <w:rFonts w:ascii="Adobe Arabic" w:hAnsi="Adobe Arabic" w:cs="新細明體"/>
          <w:color w:val="000000"/>
          <w:kern w:val="0"/>
          <w:szCs w:val="24"/>
          <w:lang w:eastAsia="zh-HK"/>
        </w:rPr>
      </w:pPr>
    </w:p>
    <w:p w:rsidR="006A20D9" w:rsidRDefault="00327D09" w:rsidP="00327D09">
      <w:pPr>
        <w:widowControl/>
        <w:rPr>
          <w:rFonts w:ascii="Adobe Arabic" w:hAnsi="Adobe Arabic" w:cs="新細明體"/>
          <w:color w:val="000000"/>
          <w:kern w:val="0"/>
          <w:szCs w:val="24"/>
          <w:lang w:eastAsia="zh-HK"/>
        </w:rPr>
      </w:pPr>
      <w:r w:rsidRPr="00327D09">
        <w:rPr>
          <w:rFonts w:ascii="Adobe Arabic" w:hAnsi="Adobe Arabic" w:cs="新細明體" w:hint="eastAsia"/>
          <w:color w:val="000000"/>
          <w:kern w:val="0"/>
          <w:szCs w:val="24"/>
          <w:lang w:eastAsia="zh-HK"/>
        </w:rPr>
        <w:t>(</w:t>
      </w:r>
      <w:r w:rsidRPr="00327D09">
        <w:rPr>
          <w:rFonts w:ascii="Adobe Arabic" w:hAnsi="Adobe Arabic" w:cs="新細明體" w:hint="eastAsia"/>
          <w:color w:val="000000"/>
          <w:kern w:val="0"/>
          <w:szCs w:val="24"/>
          <w:lang w:eastAsia="zh-HK"/>
        </w:rPr>
        <w:t>例如考試</w:t>
      </w:r>
      <w:r>
        <w:rPr>
          <w:rFonts w:ascii="Adobe Arabic" w:hAnsi="Adobe Arabic" w:cs="新細明體" w:hint="eastAsia"/>
          <w:color w:val="000000"/>
          <w:kern w:val="0"/>
          <w:szCs w:val="24"/>
          <w:lang w:eastAsia="zh-HK"/>
        </w:rPr>
        <w:t>或上台表演</w:t>
      </w:r>
      <w:r w:rsidRPr="00327D09">
        <w:rPr>
          <w:rFonts w:ascii="Adobe Arabic" w:hAnsi="Adobe Arabic" w:cs="新細明體" w:hint="eastAsia"/>
          <w:color w:val="000000"/>
          <w:kern w:val="0"/>
          <w:szCs w:val="24"/>
          <w:lang w:eastAsia="zh-HK"/>
        </w:rPr>
        <w:t>前緊張</w:t>
      </w:r>
      <w:proofErr w:type="gramStart"/>
      <w:r w:rsidRPr="00327D09">
        <w:rPr>
          <w:rFonts w:ascii="Adobe Arabic" w:hAnsi="Adobe Arabic" w:cs="新細明體" w:hint="eastAsia"/>
          <w:color w:val="000000"/>
          <w:kern w:val="0"/>
          <w:szCs w:val="24"/>
          <w:lang w:eastAsia="zh-HK"/>
        </w:rPr>
        <w:t>覺得肚</w:t>
      </w:r>
      <w:proofErr w:type="gramEnd"/>
      <w:r w:rsidRPr="00327D09">
        <w:rPr>
          <w:rFonts w:ascii="Adobe Arabic" w:hAnsi="Adobe Arabic" w:cs="新細明體" w:hint="eastAsia"/>
          <w:color w:val="000000"/>
          <w:kern w:val="0"/>
          <w:szCs w:val="24"/>
          <w:lang w:eastAsia="zh-HK"/>
        </w:rPr>
        <w:t>痛、</w:t>
      </w:r>
      <w:r>
        <w:rPr>
          <w:rFonts w:ascii="Adobe Arabic" w:hAnsi="Adobe Arabic" w:cs="新細明體" w:hint="eastAsia"/>
          <w:color w:val="000000"/>
          <w:kern w:val="0"/>
          <w:szCs w:val="24"/>
          <w:lang w:eastAsia="zh-HK"/>
        </w:rPr>
        <w:t>傷心過度沒有胃口、</w:t>
      </w:r>
      <w:r w:rsidRPr="00327D09">
        <w:rPr>
          <w:rFonts w:ascii="Adobe Arabic" w:hAnsi="Adobe Arabic" w:cs="新細明體" w:hint="eastAsia"/>
          <w:color w:val="000000"/>
          <w:kern w:val="0"/>
          <w:szCs w:val="24"/>
          <w:lang w:eastAsia="zh-HK"/>
        </w:rPr>
        <w:t>因與家人吵架而臉紅耳</w:t>
      </w:r>
      <w:proofErr w:type="gramStart"/>
      <w:r w:rsidRPr="00327D09">
        <w:rPr>
          <w:rFonts w:ascii="Adobe Arabic" w:hAnsi="Adobe Arabic" w:cs="新細明體" w:hint="eastAsia"/>
          <w:color w:val="000000"/>
          <w:kern w:val="0"/>
          <w:szCs w:val="24"/>
          <w:lang w:eastAsia="zh-HK"/>
        </w:rPr>
        <w:t>赤</w:t>
      </w:r>
      <w:proofErr w:type="gramEnd"/>
      <w:r w:rsidR="005D42DF">
        <w:rPr>
          <w:rFonts w:ascii="Adobe Arabic" w:hAnsi="Adobe Arabic" w:cs="新細明體" w:hint="eastAsia"/>
          <w:color w:val="000000"/>
          <w:kern w:val="0"/>
          <w:szCs w:val="24"/>
          <w:lang w:eastAsia="zh-HK"/>
        </w:rPr>
        <w:t>呼吸困難</w:t>
      </w:r>
      <w:r w:rsidRPr="00327D09">
        <w:rPr>
          <w:rFonts w:ascii="Adobe Arabic" w:hAnsi="Adobe Arabic" w:cs="新細明體" w:hint="eastAsia"/>
          <w:color w:val="000000"/>
          <w:kern w:val="0"/>
          <w:szCs w:val="24"/>
          <w:lang w:eastAsia="zh-HK"/>
        </w:rPr>
        <w:t>等</w:t>
      </w:r>
      <w:r w:rsidRPr="00327D09">
        <w:rPr>
          <w:rFonts w:ascii="Adobe Arabic" w:hAnsi="Adobe Arabic" w:cs="新細明體" w:hint="eastAsia"/>
          <w:color w:val="000000"/>
          <w:kern w:val="0"/>
          <w:szCs w:val="24"/>
          <w:lang w:eastAsia="zh-HK"/>
        </w:rPr>
        <w:t>)</w:t>
      </w:r>
    </w:p>
    <w:p w:rsidR="006A20D9" w:rsidRDefault="006A20D9" w:rsidP="00327D09">
      <w:pPr>
        <w:widowControl/>
        <w:rPr>
          <w:rFonts w:ascii="Adobe Arabic" w:hAnsi="Adobe Arabic" w:cs="新細明體"/>
          <w:color w:val="000000"/>
          <w:kern w:val="0"/>
          <w:szCs w:val="24"/>
          <w:lang w:eastAsia="zh-HK"/>
        </w:rPr>
      </w:pPr>
    </w:p>
    <w:tbl>
      <w:tblPr>
        <w:tblStyle w:val="a7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2943"/>
        <w:gridCol w:w="5353"/>
      </w:tblGrid>
      <w:tr w:rsidR="006A20D9" w:rsidTr="00CC441E">
        <w:tc>
          <w:tcPr>
            <w:tcW w:w="2943" w:type="dxa"/>
            <w:shd w:val="clear" w:color="auto" w:fill="BDD6EE" w:themeFill="accent1" w:themeFillTint="66"/>
          </w:tcPr>
          <w:p w:rsidR="006A20D9" w:rsidRDefault="006A20D9" w:rsidP="006A20D9">
            <w:pPr>
              <w:jc w:val="both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影響我情緒的事件或原因</w:t>
            </w:r>
          </w:p>
        </w:tc>
        <w:tc>
          <w:tcPr>
            <w:tcW w:w="5353" w:type="dxa"/>
            <w:shd w:val="clear" w:color="auto" w:fill="DEEAF6" w:themeFill="accent1" w:themeFillTint="33"/>
          </w:tcPr>
          <w:p w:rsidR="006A20D9" w:rsidRDefault="006A20D9" w:rsidP="006A20D9">
            <w:pPr>
              <w:jc w:val="both"/>
              <w:rPr>
                <w:szCs w:val="24"/>
              </w:rPr>
            </w:pPr>
          </w:p>
          <w:p w:rsidR="006A20D9" w:rsidRDefault="006A20D9" w:rsidP="006A20D9">
            <w:pPr>
              <w:jc w:val="both"/>
              <w:rPr>
                <w:szCs w:val="24"/>
              </w:rPr>
            </w:pPr>
          </w:p>
          <w:p w:rsidR="00A243B9" w:rsidRDefault="00A243B9" w:rsidP="006A20D9">
            <w:pPr>
              <w:jc w:val="both"/>
              <w:rPr>
                <w:szCs w:val="24"/>
              </w:rPr>
            </w:pPr>
          </w:p>
          <w:p w:rsidR="005D42DF" w:rsidRDefault="005D42DF" w:rsidP="006A20D9">
            <w:pPr>
              <w:jc w:val="both"/>
              <w:rPr>
                <w:szCs w:val="24"/>
              </w:rPr>
            </w:pPr>
          </w:p>
          <w:p w:rsidR="006A20D9" w:rsidRDefault="006A20D9" w:rsidP="006A20D9">
            <w:pPr>
              <w:jc w:val="both"/>
              <w:rPr>
                <w:szCs w:val="24"/>
              </w:rPr>
            </w:pPr>
          </w:p>
        </w:tc>
      </w:tr>
      <w:tr w:rsidR="006A20D9" w:rsidTr="00CC441E">
        <w:tc>
          <w:tcPr>
            <w:tcW w:w="2943" w:type="dxa"/>
            <w:shd w:val="clear" w:color="auto" w:fill="BDD6EE" w:themeFill="accent1" w:themeFillTint="66"/>
          </w:tcPr>
          <w:p w:rsidR="006A20D9" w:rsidRDefault="00A243B9" w:rsidP="006A20D9">
            <w:pPr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我當時的心理感受</w:t>
            </w:r>
          </w:p>
        </w:tc>
        <w:tc>
          <w:tcPr>
            <w:tcW w:w="5353" w:type="dxa"/>
            <w:shd w:val="clear" w:color="auto" w:fill="DEEAF6" w:themeFill="accent1" w:themeFillTint="33"/>
          </w:tcPr>
          <w:p w:rsidR="006A20D9" w:rsidRPr="00E714C9" w:rsidRDefault="006A20D9" w:rsidP="0071517D">
            <w:pPr>
              <w:rPr>
                <w:sz w:val="22"/>
              </w:rPr>
            </w:pPr>
          </w:p>
          <w:p w:rsidR="006A20D9" w:rsidRDefault="006A20D9" w:rsidP="0071517D">
            <w:pPr>
              <w:jc w:val="both"/>
              <w:rPr>
                <w:szCs w:val="24"/>
              </w:rPr>
            </w:pPr>
          </w:p>
          <w:p w:rsidR="005D42DF" w:rsidRDefault="005D42DF" w:rsidP="0071517D">
            <w:pPr>
              <w:jc w:val="both"/>
              <w:rPr>
                <w:szCs w:val="24"/>
              </w:rPr>
            </w:pPr>
          </w:p>
          <w:p w:rsidR="00A243B9" w:rsidRDefault="00A243B9" w:rsidP="0071517D">
            <w:pPr>
              <w:jc w:val="both"/>
              <w:rPr>
                <w:szCs w:val="24"/>
              </w:rPr>
            </w:pPr>
          </w:p>
          <w:p w:rsidR="006A20D9" w:rsidRDefault="006A20D9" w:rsidP="0071517D">
            <w:pPr>
              <w:jc w:val="both"/>
              <w:rPr>
                <w:szCs w:val="24"/>
              </w:rPr>
            </w:pPr>
          </w:p>
        </w:tc>
      </w:tr>
      <w:tr w:rsidR="006A20D9" w:rsidTr="00CC441E">
        <w:tc>
          <w:tcPr>
            <w:tcW w:w="2943" w:type="dxa"/>
            <w:shd w:val="clear" w:color="auto" w:fill="BDD6EE" w:themeFill="accent1" w:themeFillTint="66"/>
          </w:tcPr>
          <w:p w:rsidR="006A20D9" w:rsidRDefault="00A243B9" w:rsidP="006A20D9">
            <w:pPr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我當時的身體反應</w:t>
            </w:r>
          </w:p>
          <w:p w:rsidR="006A20D9" w:rsidRPr="00E714C9" w:rsidRDefault="006A20D9" w:rsidP="006A20D9">
            <w:pPr>
              <w:rPr>
                <w:szCs w:val="24"/>
              </w:rPr>
            </w:pPr>
          </w:p>
        </w:tc>
        <w:tc>
          <w:tcPr>
            <w:tcW w:w="5353" w:type="dxa"/>
            <w:shd w:val="clear" w:color="auto" w:fill="DEEAF6" w:themeFill="accent1" w:themeFillTint="33"/>
          </w:tcPr>
          <w:p w:rsidR="006A20D9" w:rsidRDefault="006A20D9" w:rsidP="0071517D">
            <w:pPr>
              <w:jc w:val="both"/>
              <w:rPr>
                <w:szCs w:val="24"/>
              </w:rPr>
            </w:pPr>
          </w:p>
          <w:p w:rsidR="006A20D9" w:rsidRDefault="006A20D9" w:rsidP="0071517D">
            <w:pPr>
              <w:jc w:val="both"/>
              <w:rPr>
                <w:szCs w:val="24"/>
              </w:rPr>
            </w:pPr>
          </w:p>
          <w:p w:rsidR="00A243B9" w:rsidRDefault="00A243B9" w:rsidP="0071517D">
            <w:pPr>
              <w:jc w:val="both"/>
              <w:rPr>
                <w:szCs w:val="24"/>
              </w:rPr>
            </w:pPr>
          </w:p>
          <w:p w:rsidR="005D42DF" w:rsidRDefault="005D42DF" w:rsidP="0071517D">
            <w:pPr>
              <w:jc w:val="both"/>
              <w:rPr>
                <w:szCs w:val="24"/>
              </w:rPr>
            </w:pPr>
          </w:p>
          <w:p w:rsidR="00A243B9" w:rsidRDefault="00A243B9" w:rsidP="0071517D">
            <w:pPr>
              <w:jc w:val="both"/>
              <w:rPr>
                <w:szCs w:val="24"/>
              </w:rPr>
            </w:pPr>
          </w:p>
        </w:tc>
      </w:tr>
      <w:tr w:rsidR="00A243B9" w:rsidTr="00CC441E">
        <w:tc>
          <w:tcPr>
            <w:tcW w:w="2943" w:type="dxa"/>
            <w:shd w:val="clear" w:color="auto" w:fill="BDD6EE" w:themeFill="accent1" w:themeFillTint="66"/>
          </w:tcPr>
          <w:p w:rsidR="00382D41" w:rsidRDefault="00A243B9" w:rsidP="005B6FD4">
            <w:pPr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我當時</w:t>
            </w:r>
            <w:r w:rsidR="005B6FD4">
              <w:rPr>
                <w:rFonts w:hint="eastAsia"/>
                <w:szCs w:val="24"/>
                <w:lang w:eastAsia="zh-HK"/>
              </w:rPr>
              <w:t>用了甚麼方法</w:t>
            </w:r>
          </w:p>
          <w:p w:rsidR="00A243B9" w:rsidRDefault="00276BE9" w:rsidP="005B6FD4">
            <w:pPr>
              <w:rPr>
                <w:szCs w:val="24"/>
                <w:lang w:eastAsia="zh-HK"/>
              </w:rPr>
            </w:pPr>
            <w:proofErr w:type="gramStart"/>
            <w:r>
              <w:rPr>
                <w:rFonts w:hint="eastAsia"/>
                <w:szCs w:val="24"/>
                <w:lang w:eastAsia="zh-HK"/>
              </w:rPr>
              <w:t>紓</w:t>
            </w:r>
            <w:proofErr w:type="gramEnd"/>
            <w:r>
              <w:rPr>
                <w:rFonts w:hint="eastAsia"/>
                <w:szCs w:val="24"/>
                <w:lang w:eastAsia="zh-HK"/>
              </w:rPr>
              <w:t>緩</w:t>
            </w:r>
            <w:r w:rsidR="005D42DF">
              <w:rPr>
                <w:rFonts w:hint="eastAsia"/>
                <w:szCs w:val="24"/>
                <w:lang w:eastAsia="zh-HK"/>
              </w:rPr>
              <w:t>身心不適？</w:t>
            </w:r>
          </w:p>
        </w:tc>
        <w:tc>
          <w:tcPr>
            <w:tcW w:w="5353" w:type="dxa"/>
            <w:shd w:val="clear" w:color="auto" w:fill="DEEAF6" w:themeFill="accent1" w:themeFillTint="33"/>
          </w:tcPr>
          <w:p w:rsidR="00A243B9" w:rsidRDefault="00A243B9" w:rsidP="0071517D">
            <w:pPr>
              <w:jc w:val="both"/>
              <w:rPr>
                <w:szCs w:val="24"/>
              </w:rPr>
            </w:pPr>
          </w:p>
          <w:p w:rsidR="00A243B9" w:rsidRDefault="00A243B9" w:rsidP="0071517D">
            <w:pPr>
              <w:jc w:val="both"/>
              <w:rPr>
                <w:szCs w:val="24"/>
              </w:rPr>
            </w:pPr>
          </w:p>
          <w:p w:rsidR="00A243B9" w:rsidRDefault="00A243B9" w:rsidP="0071517D">
            <w:pPr>
              <w:jc w:val="both"/>
              <w:rPr>
                <w:szCs w:val="24"/>
              </w:rPr>
            </w:pPr>
          </w:p>
          <w:p w:rsidR="005D42DF" w:rsidRDefault="005D42DF" w:rsidP="0071517D">
            <w:pPr>
              <w:jc w:val="both"/>
              <w:rPr>
                <w:szCs w:val="24"/>
              </w:rPr>
            </w:pPr>
          </w:p>
          <w:p w:rsidR="00A243B9" w:rsidRDefault="00A243B9" w:rsidP="0071517D">
            <w:pPr>
              <w:jc w:val="both"/>
              <w:rPr>
                <w:szCs w:val="24"/>
              </w:rPr>
            </w:pPr>
          </w:p>
          <w:p w:rsidR="00A243B9" w:rsidRDefault="00A243B9" w:rsidP="0071517D">
            <w:pPr>
              <w:jc w:val="both"/>
              <w:rPr>
                <w:szCs w:val="24"/>
              </w:rPr>
            </w:pPr>
          </w:p>
        </w:tc>
      </w:tr>
    </w:tbl>
    <w:p w:rsidR="006A20D9" w:rsidRPr="006A20D9" w:rsidRDefault="006A20D9" w:rsidP="00327D09">
      <w:pPr>
        <w:widowControl/>
        <w:rPr>
          <w:rFonts w:ascii="Adobe Arabic" w:hAnsi="Adobe Arabic" w:cs="新細明體"/>
          <w:color w:val="000000"/>
          <w:kern w:val="0"/>
          <w:szCs w:val="24"/>
          <w:lang w:eastAsia="zh-HK"/>
        </w:rPr>
      </w:pPr>
    </w:p>
    <w:p w:rsidR="00327D09" w:rsidRDefault="00327D09" w:rsidP="00327D09">
      <w:pPr>
        <w:widowControl/>
        <w:rPr>
          <w:rFonts w:ascii="Adobe Arabic" w:hAnsi="Adobe Arabic" w:cs="新細明體"/>
          <w:color w:val="000000"/>
          <w:kern w:val="0"/>
          <w:szCs w:val="24"/>
          <w:lang w:eastAsia="zh-HK"/>
        </w:rPr>
      </w:pPr>
    </w:p>
    <w:p w:rsidR="00327D09" w:rsidRDefault="00327D09" w:rsidP="00327D09">
      <w:pPr>
        <w:widowControl/>
        <w:rPr>
          <w:rFonts w:ascii="Adobe Arabic" w:hAnsi="Adobe Arabic" w:cs="新細明體"/>
          <w:color w:val="000000"/>
          <w:kern w:val="0"/>
          <w:szCs w:val="24"/>
          <w:lang w:eastAsia="zh-HK"/>
        </w:rPr>
      </w:pPr>
    </w:p>
    <w:p w:rsidR="00327D09" w:rsidRDefault="00327D09">
      <w:pPr>
        <w:widowControl/>
        <w:rPr>
          <w:szCs w:val="24"/>
          <w:bdr w:val="single" w:sz="4" w:space="0" w:color="auto"/>
          <w:lang w:eastAsia="zh-HK"/>
        </w:rPr>
      </w:pPr>
      <w:r>
        <w:rPr>
          <w:szCs w:val="24"/>
          <w:bdr w:val="single" w:sz="4" w:space="0" w:color="auto"/>
          <w:lang w:eastAsia="zh-HK"/>
        </w:rPr>
        <w:br w:type="page"/>
      </w:r>
    </w:p>
    <w:p w:rsidR="00A243B9" w:rsidRDefault="00A243B9" w:rsidP="00F94E9D">
      <w:pPr>
        <w:jc w:val="both"/>
        <w:rPr>
          <w:szCs w:val="24"/>
          <w:bdr w:val="single" w:sz="4" w:space="0" w:color="auto"/>
          <w:lang w:eastAsia="zh-HK"/>
        </w:rPr>
      </w:pPr>
    </w:p>
    <w:p w:rsidR="00F94E9D" w:rsidRPr="00F94E9D" w:rsidRDefault="00327D09" w:rsidP="00F94E9D">
      <w:pPr>
        <w:jc w:val="both"/>
        <w:rPr>
          <w:szCs w:val="24"/>
          <w:bdr w:val="single" w:sz="4" w:space="0" w:color="auto"/>
        </w:rPr>
      </w:pPr>
      <w:r>
        <w:rPr>
          <w:rFonts w:hint="eastAsia"/>
          <w:szCs w:val="24"/>
          <w:bdr w:val="single" w:sz="4" w:space="0" w:color="auto"/>
          <w:lang w:eastAsia="zh-HK"/>
        </w:rPr>
        <w:t>第二部分：</w:t>
      </w:r>
      <w:r w:rsidR="00F745B7">
        <w:rPr>
          <w:rFonts w:hint="eastAsia"/>
          <w:szCs w:val="24"/>
          <w:bdr w:val="single" w:sz="4" w:space="0" w:color="auto"/>
          <w:lang w:eastAsia="zh-HK"/>
        </w:rPr>
        <w:t>身體掃描練習</w:t>
      </w:r>
    </w:p>
    <w:p w:rsidR="00F745B7" w:rsidRDefault="00F745B7" w:rsidP="00F745B7"/>
    <w:p w:rsidR="00F745B7" w:rsidRPr="00F745B7" w:rsidRDefault="00F745B7" w:rsidP="00F745B7">
      <w:pPr>
        <w:ind w:firstLine="480"/>
      </w:pPr>
      <w:r w:rsidRPr="006D0445">
        <w:rPr>
          <w:rFonts w:hint="eastAsia"/>
        </w:rPr>
        <w:t>身體</w:t>
      </w:r>
      <w:r>
        <w:rPr>
          <w:rFonts w:hint="eastAsia"/>
        </w:rPr>
        <w:t>一直在發出訊號，助我們了解當下身心的需要，假如不加理會，身體便需作出更激烈的抗議來引起我們關注。請</w:t>
      </w:r>
      <w:r w:rsidRPr="006D0445">
        <w:rPr>
          <w:rFonts w:hint="eastAsia"/>
        </w:rPr>
        <w:t>定期進行</w:t>
      </w:r>
      <w:r>
        <w:rPr>
          <w:rFonts w:hint="eastAsia"/>
          <w:lang w:eastAsia="zh-HK"/>
        </w:rPr>
        <w:t>身體掃描</w:t>
      </w:r>
      <w:r>
        <w:rPr>
          <w:rFonts w:hint="eastAsia"/>
        </w:rPr>
        <w:t>練習</w:t>
      </w:r>
      <w:r w:rsidRPr="006D0445">
        <w:rPr>
          <w:rFonts w:hint="eastAsia"/>
        </w:rPr>
        <w:t>，</w:t>
      </w:r>
      <w:r>
        <w:rPr>
          <w:rFonts w:hint="eastAsia"/>
        </w:rPr>
        <w:t>讓身心重新連結起來，</w:t>
      </w:r>
      <w:r w:rsidRPr="006D0445">
        <w:rPr>
          <w:rFonts w:hint="eastAsia"/>
        </w:rPr>
        <w:t>有助釋放壓力</w:t>
      </w:r>
      <w:r>
        <w:rPr>
          <w:rFonts w:hint="eastAsia"/>
        </w:rPr>
        <w:t>、</w:t>
      </w:r>
      <w:r w:rsidRPr="006D0445">
        <w:rPr>
          <w:rFonts w:hint="eastAsia"/>
        </w:rPr>
        <w:t>回復平靜。</w:t>
      </w:r>
    </w:p>
    <w:p w:rsidR="00F745B7" w:rsidRDefault="00F745B7" w:rsidP="00F745B7">
      <w:pPr>
        <w:jc w:val="center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62"/>
      </w:tblGrid>
      <w:tr w:rsidR="00832718" w:rsidTr="0071517D">
        <w:tc>
          <w:tcPr>
            <w:tcW w:w="8362" w:type="dxa"/>
          </w:tcPr>
          <w:p w:rsidR="00F745B7" w:rsidRPr="00A923A1" w:rsidRDefault="00F745B7" w:rsidP="00A243B9">
            <w:pPr>
              <w:spacing w:line="288" w:lineRule="auto"/>
              <w:jc w:val="center"/>
              <w:rPr>
                <w:b/>
              </w:rPr>
            </w:pPr>
            <w:r w:rsidRPr="00A923A1">
              <w:rPr>
                <w:rFonts w:hint="eastAsia"/>
                <w:b/>
              </w:rPr>
              <w:t>身體掃描</w:t>
            </w:r>
          </w:p>
          <w:p w:rsidR="00F745B7" w:rsidRDefault="00F745B7" w:rsidP="00A243B9">
            <w:pPr>
              <w:spacing w:line="288" w:lineRule="auto"/>
            </w:pPr>
          </w:p>
          <w:p w:rsidR="00F745B7" w:rsidRDefault="00F745B7" w:rsidP="00A243B9">
            <w:pPr>
              <w:pStyle w:val="a8"/>
              <w:widowControl/>
              <w:numPr>
                <w:ilvl w:val="0"/>
                <w:numId w:val="2"/>
              </w:numPr>
              <w:spacing w:beforeLines="50" w:before="180" w:line="288" w:lineRule="auto"/>
              <w:ind w:leftChars="0"/>
              <w:rPr>
                <w:szCs w:val="24"/>
              </w:rPr>
            </w:pPr>
            <w:r w:rsidRPr="00937348">
              <w:rPr>
                <w:rFonts w:hint="eastAsia"/>
                <w:szCs w:val="24"/>
              </w:rPr>
              <w:t>以舒適的姿勢坐著或躺下來，閉上眼睛，</w:t>
            </w:r>
            <w:r>
              <w:rPr>
                <w:rFonts w:hint="eastAsia"/>
                <w:szCs w:val="24"/>
              </w:rPr>
              <w:t>慢慢深呼吸。每一次呼氣，都讓全身肌肉</w:t>
            </w:r>
            <w:proofErr w:type="gramStart"/>
            <w:r>
              <w:rPr>
                <w:rFonts w:hint="eastAsia"/>
                <w:szCs w:val="24"/>
              </w:rPr>
              <w:t>放鬆，</w:t>
            </w:r>
            <w:proofErr w:type="gramEnd"/>
            <w:r>
              <w:rPr>
                <w:rFonts w:hint="eastAsia"/>
                <w:szCs w:val="24"/>
              </w:rPr>
              <w:t>感覺身體愈來愈輕。</w:t>
            </w:r>
          </w:p>
          <w:p w:rsidR="00F745B7" w:rsidRPr="00937348" w:rsidRDefault="00F745B7" w:rsidP="00A243B9">
            <w:pPr>
              <w:pStyle w:val="a8"/>
              <w:widowControl/>
              <w:numPr>
                <w:ilvl w:val="0"/>
                <w:numId w:val="2"/>
              </w:numPr>
              <w:spacing w:beforeLines="50" w:before="180" w:line="288" w:lineRule="auto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將注意力集中在身體與地板、</w:t>
            </w:r>
            <w:r w:rsidRPr="00A12765">
              <w:rPr>
                <w:rFonts w:hint="eastAsia"/>
                <w:szCs w:val="24"/>
              </w:rPr>
              <w:t>床</w:t>
            </w:r>
            <w:r>
              <w:rPr>
                <w:rFonts w:hint="eastAsia"/>
                <w:szCs w:val="24"/>
              </w:rPr>
              <w:t>墊或座椅</w:t>
            </w:r>
            <w:r w:rsidRPr="00A12765">
              <w:rPr>
                <w:rFonts w:hint="eastAsia"/>
                <w:szCs w:val="24"/>
              </w:rPr>
              <w:t>接觸的感覺</w:t>
            </w:r>
            <w:r>
              <w:rPr>
                <w:rFonts w:hint="eastAsia"/>
                <w:szCs w:val="24"/>
              </w:rPr>
              <w:t>，接著</w:t>
            </w:r>
            <w:r w:rsidRPr="00937348">
              <w:rPr>
                <w:rFonts w:hint="eastAsia"/>
                <w:szCs w:val="24"/>
              </w:rPr>
              <w:t>由頭頂開始，到五官、頸項、肩膀、心臟、腹部、手部、腿部、腳尖，兼顧前後和左右，仔細覺察身體每</w:t>
            </w:r>
            <w:proofErr w:type="gramStart"/>
            <w:r w:rsidRPr="00937348">
              <w:rPr>
                <w:rFonts w:hint="eastAsia"/>
                <w:szCs w:val="24"/>
              </w:rPr>
              <w:t>個</w:t>
            </w:r>
            <w:proofErr w:type="gramEnd"/>
            <w:r w:rsidRPr="00937348">
              <w:rPr>
                <w:rFonts w:hint="eastAsia"/>
                <w:szCs w:val="24"/>
              </w:rPr>
              <w:t>部位的感覺。心跳是平穩或急速？肌肉是緊張或放鬆？</w:t>
            </w:r>
          </w:p>
          <w:p w:rsidR="00F745B7" w:rsidRDefault="00F745B7" w:rsidP="00A243B9">
            <w:pPr>
              <w:pStyle w:val="a8"/>
              <w:widowControl/>
              <w:numPr>
                <w:ilvl w:val="0"/>
                <w:numId w:val="2"/>
              </w:numPr>
              <w:spacing w:beforeLines="50" w:before="180" w:line="288" w:lineRule="auto"/>
              <w:ind w:leftChars="0"/>
              <w:rPr>
                <w:szCs w:val="24"/>
              </w:rPr>
            </w:pPr>
            <w:r w:rsidRPr="00A12765">
              <w:rPr>
                <w:rFonts w:hint="eastAsia"/>
                <w:szCs w:val="24"/>
              </w:rPr>
              <w:t>有沒有哪處出現</w:t>
            </w:r>
            <w:proofErr w:type="gramStart"/>
            <w:r w:rsidRPr="00A12765">
              <w:rPr>
                <w:rFonts w:hint="eastAsia"/>
                <w:szCs w:val="24"/>
              </w:rPr>
              <w:t>痠</w:t>
            </w:r>
            <w:proofErr w:type="gramEnd"/>
            <w:r w:rsidRPr="00A12765">
              <w:rPr>
                <w:rFonts w:hint="eastAsia"/>
                <w:szCs w:val="24"/>
              </w:rPr>
              <w:t>、痛、麻痺、繃緊或難以形容的感覺？</w:t>
            </w:r>
            <w:r>
              <w:rPr>
                <w:rFonts w:hint="eastAsia"/>
                <w:szCs w:val="24"/>
              </w:rPr>
              <w:t>如有的話，請將注意力集中到這個部位，深而慢地一呼一吸。</w:t>
            </w:r>
          </w:p>
          <w:p w:rsidR="00F745B7" w:rsidRDefault="00F745B7" w:rsidP="00A243B9">
            <w:pPr>
              <w:pStyle w:val="a8"/>
              <w:widowControl/>
              <w:numPr>
                <w:ilvl w:val="0"/>
                <w:numId w:val="2"/>
              </w:numPr>
              <w:spacing w:beforeLines="50" w:before="180" w:line="288" w:lineRule="auto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留意此刻有沒有任何情緒升起，是緊張、焦慮、</w:t>
            </w:r>
            <w:proofErr w:type="gramStart"/>
            <w:r>
              <w:rPr>
                <w:rFonts w:hint="eastAsia"/>
                <w:szCs w:val="24"/>
              </w:rPr>
              <w:t>憤怒、</w:t>
            </w:r>
            <w:proofErr w:type="gramEnd"/>
            <w:r>
              <w:rPr>
                <w:rFonts w:hint="eastAsia"/>
                <w:szCs w:val="24"/>
              </w:rPr>
              <w:t>委屈或麻木？試探索生活中有沒有事件引發這些感覺，也許是近期的壓力，亦可能是久遠的創傷。如果你未準備好觸碰這些或遠或近的傷痕，可就此打住，對這個不大舒服的部位說「辛苦你了，請給我時間照顧你。」然後繼續掃描與觀察其他部位。</w:t>
            </w:r>
          </w:p>
          <w:p w:rsidR="00F745B7" w:rsidRPr="00112D26" w:rsidRDefault="00F745B7" w:rsidP="0071517D">
            <w:pPr>
              <w:pStyle w:val="a8"/>
              <w:widowControl/>
              <w:numPr>
                <w:ilvl w:val="0"/>
                <w:numId w:val="2"/>
              </w:numPr>
              <w:spacing w:beforeLines="50" w:before="180" w:line="288" w:lineRule="auto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完成身體掃描後，</w:t>
            </w:r>
            <w:r w:rsidRPr="0086378A">
              <w:rPr>
                <w:rFonts w:hint="eastAsia"/>
                <w:szCs w:val="24"/>
              </w:rPr>
              <w:t>將注意力轉回呼吸上，深深吸氣，感受光明</w:t>
            </w:r>
            <w:proofErr w:type="gramStart"/>
            <w:r w:rsidRPr="0086378A">
              <w:rPr>
                <w:rFonts w:hint="eastAsia"/>
                <w:szCs w:val="24"/>
              </w:rPr>
              <w:t>平靜滿注體內</w:t>
            </w:r>
            <w:proofErr w:type="gramEnd"/>
            <w:r w:rsidRPr="0086378A">
              <w:rPr>
                <w:rFonts w:hint="eastAsia"/>
                <w:szCs w:val="24"/>
              </w:rPr>
              <w:t>；慢慢呼氣，讓壓力釋放。</w:t>
            </w:r>
            <w:r>
              <w:rPr>
                <w:rFonts w:hint="eastAsia"/>
                <w:szCs w:val="24"/>
              </w:rPr>
              <w:t>當你準備好的時候，</w:t>
            </w:r>
            <w:r w:rsidRPr="009475E8">
              <w:rPr>
                <w:rFonts w:hint="eastAsia"/>
                <w:szCs w:val="24"/>
              </w:rPr>
              <w:t>慢慢伸展身體，張開眼睛，結束練習。</w:t>
            </w:r>
          </w:p>
        </w:tc>
      </w:tr>
    </w:tbl>
    <w:p w:rsidR="00F745B7" w:rsidRDefault="00F745B7" w:rsidP="005D42DF">
      <w:pPr>
        <w:rPr>
          <w:b/>
        </w:rPr>
      </w:pPr>
    </w:p>
    <w:p w:rsidR="00F745B7" w:rsidRDefault="004E3413" w:rsidP="004E3413">
      <w:pPr>
        <w:widowControl/>
        <w:rPr>
          <w:szCs w:val="24"/>
        </w:rPr>
      </w:pPr>
      <w:r>
        <w:rPr>
          <w:szCs w:val="24"/>
        </w:rPr>
        <w:br w:type="page"/>
      </w:r>
      <w:r w:rsidR="00F745B7">
        <w:rPr>
          <w:rFonts w:hint="eastAsia"/>
          <w:szCs w:val="24"/>
        </w:rPr>
        <w:lastRenderedPageBreak/>
        <w:t>完成練習後，</w:t>
      </w:r>
      <w:r w:rsidR="00F745B7" w:rsidRPr="00B226D9">
        <w:rPr>
          <w:rFonts w:hint="eastAsia"/>
          <w:szCs w:val="24"/>
        </w:rPr>
        <w:t>可在</w:t>
      </w:r>
      <w:r>
        <w:rPr>
          <w:rFonts w:hint="eastAsia"/>
          <w:szCs w:val="24"/>
          <w:lang w:eastAsia="zh-HK"/>
        </w:rPr>
        <w:t>以下</w:t>
      </w:r>
      <w:r w:rsidR="00F745B7" w:rsidRPr="00B226D9">
        <w:rPr>
          <w:rFonts w:hint="eastAsia"/>
          <w:szCs w:val="24"/>
        </w:rPr>
        <w:t>人體圖上圈出有特別感覺的部位，再用文字簡單描述，作為身體掃描的紀錄。</w:t>
      </w:r>
      <w:r w:rsidR="00F745B7">
        <w:rPr>
          <w:rFonts w:hint="eastAsia"/>
          <w:szCs w:val="24"/>
        </w:rPr>
        <w:t>如果練習過程中你產生</w:t>
      </w:r>
      <w:r w:rsidR="00832718">
        <w:rPr>
          <w:rFonts w:hint="eastAsia"/>
          <w:szCs w:val="24"/>
          <w:lang w:eastAsia="zh-HK"/>
        </w:rPr>
        <w:t>比較大的</w:t>
      </w:r>
      <w:r w:rsidR="00F745B7">
        <w:rPr>
          <w:rFonts w:hint="eastAsia"/>
          <w:szCs w:val="24"/>
        </w:rPr>
        <w:t>情緒反應，感覺到有些壓力或創傷未能獨自面對，請</w:t>
      </w:r>
      <w:r w:rsidR="00832718">
        <w:rPr>
          <w:rFonts w:hint="eastAsia"/>
          <w:szCs w:val="24"/>
          <w:lang w:eastAsia="zh-HK"/>
        </w:rPr>
        <w:t>不用勉強探索情緒源頭，並盡早</w:t>
      </w:r>
      <w:r w:rsidR="00F745B7">
        <w:rPr>
          <w:rFonts w:hint="eastAsia"/>
          <w:szCs w:val="24"/>
        </w:rPr>
        <w:t>尋求專業人士協助。</w:t>
      </w:r>
    </w:p>
    <w:p w:rsidR="00F745B7" w:rsidRDefault="004E3413" w:rsidP="00F745B7">
      <w:pPr>
        <w:widowControl/>
        <w:spacing w:beforeLines="50" w:before="180"/>
        <w:rPr>
          <w:szCs w:val="24"/>
        </w:rPr>
      </w:pPr>
      <w:r>
        <w:rPr>
          <w:rFonts w:hint="eastAsia"/>
          <w:noProof/>
          <w:szCs w:val="24"/>
        </w:rPr>
        <w:drawing>
          <wp:anchor distT="0" distB="0" distL="114300" distR="114300" simplePos="0" relativeHeight="251665408" behindDoc="0" locked="0" layoutInCell="1" allowOverlap="1" wp14:anchorId="09A2CB31" wp14:editId="4559D25E">
            <wp:simplePos x="0" y="0"/>
            <wp:positionH relativeFrom="column">
              <wp:posOffset>1729105</wp:posOffset>
            </wp:positionH>
            <wp:positionV relativeFrom="paragraph">
              <wp:posOffset>171450</wp:posOffset>
            </wp:positionV>
            <wp:extent cx="2070100" cy="4913630"/>
            <wp:effectExtent l="0" t="0" r="0" b="1270"/>
            <wp:wrapSquare wrapText="bothSides"/>
            <wp:docPr id="6" name="圖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憤怒整理空間圖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491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45B7" w:rsidRDefault="00F745B7" w:rsidP="00F745B7">
      <w:pPr>
        <w:widowControl/>
        <w:spacing w:beforeLines="50" w:before="180"/>
        <w:rPr>
          <w:szCs w:val="24"/>
        </w:rPr>
      </w:pPr>
    </w:p>
    <w:p w:rsidR="00F745B7" w:rsidRDefault="00F745B7" w:rsidP="00F745B7">
      <w:pPr>
        <w:widowControl/>
        <w:spacing w:beforeLines="50" w:before="180"/>
        <w:rPr>
          <w:szCs w:val="24"/>
        </w:rPr>
      </w:pPr>
    </w:p>
    <w:p w:rsidR="00F745B7" w:rsidRDefault="00F745B7" w:rsidP="00F745B7">
      <w:pPr>
        <w:widowControl/>
        <w:spacing w:beforeLines="50" w:before="180"/>
        <w:rPr>
          <w:szCs w:val="24"/>
        </w:rPr>
      </w:pPr>
    </w:p>
    <w:p w:rsidR="00F745B7" w:rsidRDefault="00F745B7" w:rsidP="00F745B7">
      <w:pPr>
        <w:widowControl/>
        <w:spacing w:beforeLines="50" w:before="180"/>
        <w:rPr>
          <w:szCs w:val="24"/>
        </w:rPr>
      </w:pPr>
    </w:p>
    <w:p w:rsidR="00F745B7" w:rsidRDefault="00F745B7" w:rsidP="00F745B7">
      <w:pPr>
        <w:widowControl/>
        <w:spacing w:beforeLines="50" w:before="180"/>
        <w:rPr>
          <w:szCs w:val="24"/>
        </w:rPr>
      </w:pPr>
    </w:p>
    <w:p w:rsidR="00F745B7" w:rsidRDefault="00F745B7" w:rsidP="00F745B7">
      <w:pPr>
        <w:widowControl/>
        <w:spacing w:beforeLines="50" w:before="180"/>
        <w:rPr>
          <w:szCs w:val="24"/>
        </w:rPr>
      </w:pPr>
    </w:p>
    <w:p w:rsidR="00F745B7" w:rsidRDefault="00F745B7" w:rsidP="00F745B7">
      <w:pPr>
        <w:widowControl/>
        <w:spacing w:beforeLines="50" w:before="180"/>
        <w:rPr>
          <w:szCs w:val="24"/>
        </w:rPr>
      </w:pPr>
    </w:p>
    <w:p w:rsidR="00F745B7" w:rsidRDefault="00F745B7" w:rsidP="00F745B7">
      <w:pPr>
        <w:widowControl/>
        <w:spacing w:beforeLines="50" w:before="180"/>
        <w:rPr>
          <w:szCs w:val="24"/>
        </w:rPr>
      </w:pPr>
    </w:p>
    <w:p w:rsidR="00F745B7" w:rsidRDefault="00F745B7" w:rsidP="00F745B7">
      <w:pPr>
        <w:widowControl/>
        <w:spacing w:beforeLines="50" w:before="180"/>
        <w:rPr>
          <w:szCs w:val="24"/>
        </w:rPr>
      </w:pPr>
    </w:p>
    <w:p w:rsidR="00F745B7" w:rsidRDefault="00F745B7" w:rsidP="00F745B7">
      <w:pPr>
        <w:widowControl/>
        <w:spacing w:beforeLines="50" w:before="180"/>
        <w:rPr>
          <w:szCs w:val="24"/>
        </w:rPr>
      </w:pPr>
      <w:bookmarkStart w:id="0" w:name="_GoBack"/>
      <w:bookmarkEnd w:id="0"/>
    </w:p>
    <w:p w:rsidR="00F745B7" w:rsidRDefault="00F745B7" w:rsidP="00F745B7">
      <w:pPr>
        <w:widowControl/>
        <w:spacing w:beforeLines="50" w:before="180"/>
        <w:rPr>
          <w:szCs w:val="24"/>
        </w:rPr>
      </w:pPr>
    </w:p>
    <w:p w:rsidR="00F745B7" w:rsidRPr="007775AC" w:rsidRDefault="00F745B7" w:rsidP="00F745B7">
      <w:pPr>
        <w:widowControl/>
        <w:spacing w:beforeLines="50" w:before="180"/>
        <w:rPr>
          <w:szCs w:val="24"/>
        </w:rPr>
      </w:pPr>
    </w:p>
    <w:p w:rsidR="00F745B7" w:rsidRDefault="00F745B7" w:rsidP="00F745B7">
      <w:pPr>
        <w:widowControl/>
        <w:spacing w:beforeLines="50" w:before="180"/>
        <w:rPr>
          <w:szCs w:val="24"/>
        </w:rPr>
      </w:pPr>
    </w:p>
    <w:p w:rsidR="005D42DF" w:rsidRDefault="005D42DF" w:rsidP="00F745B7">
      <w:pPr>
        <w:widowControl/>
        <w:spacing w:beforeLines="50" w:before="180"/>
        <w:rPr>
          <w:szCs w:val="24"/>
        </w:rPr>
      </w:pPr>
    </w:p>
    <w:tbl>
      <w:tblPr>
        <w:tblStyle w:val="a7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2376"/>
        <w:gridCol w:w="5986"/>
      </w:tblGrid>
      <w:tr w:rsidR="00F745B7" w:rsidTr="004E3413">
        <w:tc>
          <w:tcPr>
            <w:tcW w:w="2376" w:type="dxa"/>
            <w:shd w:val="clear" w:color="auto" w:fill="BDD6EE" w:themeFill="accent1" w:themeFillTint="66"/>
            <w:vAlign w:val="center"/>
          </w:tcPr>
          <w:p w:rsidR="00F745B7" w:rsidRPr="007775AC" w:rsidRDefault="00F745B7" w:rsidP="00693867">
            <w:pPr>
              <w:spacing w:line="480" w:lineRule="auto"/>
              <w:jc w:val="both"/>
            </w:pPr>
            <w:r>
              <w:rPr>
                <w:rFonts w:hint="eastAsia"/>
              </w:rPr>
              <w:t>有特別感覺的部位</w:t>
            </w:r>
          </w:p>
        </w:tc>
        <w:tc>
          <w:tcPr>
            <w:tcW w:w="5986" w:type="dxa"/>
            <w:shd w:val="clear" w:color="auto" w:fill="DEEAF6" w:themeFill="accent1" w:themeFillTint="33"/>
          </w:tcPr>
          <w:p w:rsidR="00F745B7" w:rsidRDefault="00F745B7" w:rsidP="00693867">
            <w:pPr>
              <w:widowControl/>
              <w:spacing w:beforeLines="50" w:before="180" w:line="480" w:lineRule="auto"/>
              <w:rPr>
                <w:szCs w:val="24"/>
              </w:rPr>
            </w:pPr>
          </w:p>
        </w:tc>
      </w:tr>
      <w:tr w:rsidR="00F745B7" w:rsidTr="004E3413">
        <w:trPr>
          <w:trHeight w:val="141"/>
        </w:trPr>
        <w:tc>
          <w:tcPr>
            <w:tcW w:w="2376" w:type="dxa"/>
            <w:shd w:val="clear" w:color="auto" w:fill="BDD6EE" w:themeFill="accent1" w:themeFillTint="66"/>
            <w:vAlign w:val="center"/>
          </w:tcPr>
          <w:p w:rsidR="00F745B7" w:rsidRPr="007775AC" w:rsidRDefault="00F745B7" w:rsidP="00693867">
            <w:pPr>
              <w:spacing w:line="480" w:lineRule="auto"/>
              <w:jc w:val="both"/>
            </w:pPr>
            <w:r>
              <w:rPr>
                <w:rFonts w:hint="eastAsia"/>
              </w:rPr>
              <w:t>這種感覺是</w:t>
            </w:r>
          </w:p>
        </w:tc>
        <w:tc>
          <w:tcPr>
            <w:tcW w:w="5986" w:type="dxa"/>
            <w:shd w:val="clear" w:color="auto" w:fill="DEEAF6" w:themeFill="accent1" w:themeFillTint="33"/>
          </w:tcPr>
          <w:p w:rsidR="00F745B7" w:rsidRDefault="00F745B7" w:rsidP="00693867">
            <w:pPr>
              <w:widowControl/>
              <w:spacing w:beforeLines="50" w:before="180" w:line="480" w:lineRule="auto"/>
              <w:rPr>
                <w:szCs w:val="24"/>
              </w:rPr>
            </w:pPr>
          </w:p>
        </w:tc>
      </w:tr>
      <w:tr w:rsidR="00F745B7" w:rsidTr="004E3413">
        <w:tc>
          <w:tcPr>
            <w:tcW w:w="2376" w:type="dxa"/>
            <w:shd w:val="clear" w:color="auto" w:fill="BDD6EE" w:themeFill="accent1" w:themeFillTint="66"/>
            <w:vAlign w:val="center"/>
          </w:tcPr>
          <w:p w:rsidR="00F745B7" w:rsidRDefault="00F745B7" w:rsidP="00693867">
            <w:pPr>
              <w:widowControl/>
              <w:spacing w:beforeLines="50" w:before="180" w:line="480" w:lineRule="auto"/>
              <w:jc w:val="both"/>
              <w:rPr>
                <w:szCs w:val="24"/>
              </w:rPr>
            </w:pPr>
            <w:r>
              <w:rPr>
                <w:rFonts w:hint="eastAsia"/>
              </w:rPr>
              <w:t>練習時升起的情緒</w:t>
            </w:r>
          </w:p>
        </w:tc>
        <w:tc>
          <w:tcPr>
            <w:tcW w:w="5986" w:type="dxa"/>
            <w:shd w:val="clear" w:color="auto" w:fill="DEEAF6" w:themeFill="accent1" w:themeFillTint="33"/>
          </w:tcPr>
          <w:p w:rsidR="00F745B7" w:rsidRDefault="00F745B7" w:rsidP="00693867">
            <w:pPr>
              <w:widowControl/>
              <w:spacing w:beforeLines="50" w:before="180" w:line="480" w:lineRule="auto"/>
              <w:rPr>
                <w:szCs w:val="24"/>
              </w:rPr>
            </w:pPr>
          </w:p>
        </w:tc>
      </w:tr>
      <w:tr w:rsidR="00F745B7" w:rsidTr="004E3413">
        <w:tc>
          <w:tcPr>
            <w:tcW w:w="2376" w:type="dxa"/>
            <w:shd w:val="clear" w:color="auto" w:fill="BDD6EE" w:themeFill="accent1" w:themeFillTint="66"/>
            <w:vAlign w:val="center"/>
          </w:tcPr>
          <w:p w:rsidR="00F745B7" w:rsidRDefault="00F745B7" w:rsidP="00693867">
            <w:pPr>
              <w:widowControl/>
              <w:spacing w:beforeLines="50" w:before="180" w:line="480" w:lineRule="auto"/>
              <w:jc w:val="both"/>
              <w:rPr>
                <w:szCs w:val="24"/>
              </w:rPr>
            </w:pPr>
            <w:r>
              <w:rPr>
                <w:rFonts w:hint="eastAsia"/>
              </w:rPr>
              <w:t>完成練習後的感覺</w:t>
            </w:r>
          </w:p>
        </w:tc>
        <w:tc>
          <w:tcPr>
            <w:tcW w:w="5986" w:type="dxa"/>
            <w:shd w:val="clear" w:color="auto" w:fill="DEEAF6" w:themeFill="accent1" w:themeFillTint="33"/>
          </w:tcPr>
          <w:p w:rsidR="00F745B7" w:rsidRDefault="00F745B7" w:rsidP="00693867">
            <w:pPr>
              <w:widowControl/>
              <w:spacing w:beforeLines="50" w:before="180" w:line="480" w:lineRule="auto"/>
              <w:rPr>
                <w:szCs w:val="24"/>
              </w:rPr>
            </w:pPr>
          </w:p>
        </w:tc>
      </w:tr>
    </w:tbl>
    <w:p w:rsidR="00832930" w:rsidRPr="00F94E9D" w:rsidRDefault="00832930" w:rsidP="00F94E9D">
      <w:pPr>
        <w:widowControl/>
        <w:rPr>
          <w:szCs w:val="24"/>
        </w:rPr>
      </w:pPr>
    </w:p>
    <w:sectPr w:rsidR="00832930" w:rsidRPr="00F94E9D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B14" w:rsidRDefault="00FC2B14" w:rsidP="00D75E86">
      <w:r>
        <w:separator/>
      </w:r>
    </w:p>
  </w:endnote>
  <w:endnote w:type="continuationSeparator" w:id="0">
    <w:p w:rsidR="00FC2B14" w:rsidRDefault="00FC2B14" w:rsidP="00D7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833948"/>
      <w:docPartObj>
        <w:docPartGallery w:val="Page Numbers (Bottom of Page)"/>
        <w:docPartUnique/>
      </w:docPartObj>
    </w:sdtPr>
    <w:sdtEndPr/>
    <w:sdtContent>
      <w:p w:rsidR="0055152B" w:rsidRDefault="0055152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7BB" w:rsidRPr="007767BB">
          <w:rPr>
            <w:noProof/>
            <w:lang w:val="zh-TW"/>
          </w:rPr>
          <w:t>3</w:t>
        </w:r>
        <w:r>
          <w:fldChar w:fldCharType="end"/>
        </w:r>
      </w:p>
    </w:sdtContent>
  </w:sdt>
  <w:p w:rsidR="0055152B" w:rsidRDefault="005515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B14" w:rsidRDefault="00FC2B14" w:rsidP="00D75E86">
      <w:r>
        <w:separator/>
      </w:r>
    </w:p>
  </w:footnote>
  <w:footnote w:type="continuationSeparator" w:id="0">
    <w:p w:rsidR="00FC2B14" w:rsidRDefault="00FC2B14" w:rsidP="00D75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E86" w:rsidRDefault="00D75E86" w:rsidP="00D75E86">
    <w:pPr>
      <w:jc w:val="right"/>
      <w:rPr>
        <w:sz w:val="22"/>
        <w:lang w:eastAsia="zh-HK"/>
      </w:rPr>
    </w:pPr>
  </w:p>
  <w:p w:rsidR="00D75E86" w:rsidRPr="00D75E86" w:rsidRDefault="00D75E86" w:rsidP="00D75E86">
    <w:pPr>
      <w:jc w:val="right"/>
      <w:rPr>
        <w:sz w:val="22"/>
        <w:lang w:eastAsia="zh-HK"/>
      </w:rPr>
    </w:pPr>
    <w:r>
      <w:rPr>
        <w:rFonts w:hint="eastAsia"/>
        <w:sz w:val="22"/>
      </w:rPr>
      <w:t xml:space="preserve"> </w:t>
    </w:r>
    <w:r w:rsidRPr="00D75E86">
      <w:rPr>
        <w:rFonts w:hint="eastAsia"/>
        <w:sz w:val="22"/>
        <w:lang w:eastAsia="zh-HK"/>
      </w:rPr>
      <w:t>香港青年協會</w:t>
    </w:r>
    <w:r w:rsidRPr="00D75E86">
      <w:rPr>
        <w:rFonts w:hint="eastAsia"/>
        <w:sz w:val="22"/>
      </w:rPr>
      <w:t xml:space="preserve"> </w:t>
    </w:r>
    <w:r w:rsidRPr="00D75E86">
      <w:rPr>
        <w:rFonts w:hint="eastAsia"/>
        <w:sz w:val="22"/>
        <w:lang w:eastAsia="zh-HK"/>
      </w:rPr>
      <w:t>Project STEP</w:t>
    </w:r>
    <w:r w:rsidRPr="00D75E86">
      <w:rPr>
        <w:rFonts w:hint="eastAsia"/>
        <w:sz w:val="22"/>
        <w:lang w:eastAsia="zh-HK"/>
      </w:rPr>
      <w:t>情緒健康網上教材</w:t>
    </w:r>
  </w:p>
  <w:p w:rsidR="00D75E86" w:rsidRDefault="00D75E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15645"/>
    <w:multiLevelType w:val="hybridMultilevel"/>
    <w:tmpl w:val="E6C01ACC"/>
    <w:lvl w:ilvl="0" w:tplc="C58E5E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6E77268F"/>
    <w:multiLevelType w:val="hybridMultilevel"/>
    <w:tmpl w:val="D69803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30"/>
    <w:rsid w:val="000F3932"/>
    <w:rsid w:val="00112D26"/>
    <w:rsid w:val="00217175"/>
    <w:rsid w:val="00276BE9"/>
    <w:rsid w:val="003221E5"/>
    <w:rsid w:val="00327D09"/>
    <w:rsid w:val="003345DF"/>
    <w:rsid w:val="00337A74"/>
    <w:rsid w:val="0036780A"/>
    <w:rsid w:val="00382D41"/>
    <w:rsid w:val="003D295F"/>
    <w:rsid w:val="003E3163"/>
    <w:rsid w:val="003F7B29"/>
    <w:rsid w:val="004D0966"/>
    <w:rsid w:val="004E3413"/>
    <w:rsid w:val="0055152B"/>
    <w:rsid w:val="00571D9B"/>
    <w:rsid w:val="005B6A47"/>
    <w:rsid w:val="005B6FD4"/>
    <w:rsid w:val="005D42DF"/>
    <w:rsid w:val="00647A11"/>
    <w:rsid w:val="006759E2"/>
    <w:rsid w:val="00693867"/>
    <w:rsid w:val="006A20D9"/>
    <w:rsid w:val="0070369A"/>
    <w:rsid w:val="00757AE5"/>
    <w:rsid w:val="007767BB"/>
    <w:rsid w:val="007C666B"/>
    <w:rsid w:val="00832718"/>
    <w:rsid w:val="00832930"/>
    <w:rsid w:val="008970BA"/>
    <w:rsid w:val="008C600B"/>
    <w:rsid w:val="009078BE"/>
    <w:rsid w:val="00A10893"/>
    <w:rsid w:val="00A243B9"/>
    <w:rsid w:val="00A64027"/>
    <w:rsid w:val="00A640D1"/>
    <w:rsid w:val="00A93215"/>
    <w:rsid w:val="00B277AB"/>
    <w:rsid w:val="00B407E3"/>
    <w:rsid w:val="00B84729"/>
    <w:rsid w:val="00BA66DE"/>
    <w:rsid w:val="00BB4DEF"/>
    <w:rsid w:val="00BD78E4"/>
    <w:rsid w:val="00CC07E2"/>
    <w:rsid w:val="00CC441E"/>
    <w:rsid w:val="00D43916"/>
    <w:rsid w:val="00D734DD"/>
    <w:rsid w:val="00D7552A"/>
    <w:rsid w:val="00D75E86"/>
    <w:rsid w:val="00E03B95"/>
    <w:rsid w:val="00E66274"/>
    <w:rsid w:val="00E662BA"/>
    <w:rsid w:val="00E714C9"/>
    <w:rsid w:val="00EA75B5"/>
    <w:rsid w:val="00EE745A"/>
    <w:rsid w:val="00F745B7"/>
    <w:rsid w:val="00F9416F"/>
    <w:rsid w:val="00F94E9D"/>
    <w:rsid w:val="00FC0921"/>
    <w:rsid w:val="00FC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5E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5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5E86"/>
    <w:rPr>
      <w:sz w:val="20"/>
      <w:szCs w:val="20"/>
    </w:rPr>
  </w:style>
  <w:style w:type="table" w:styleId="a7">
    <w:name w:val="Table Grid"/>
    <w:basedOn w:val="a1"/>
    <w:uiPriority w:val="59"/>
    <w:rsid w:val="00E03B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E03B9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B84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5E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5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5E86"/>
    <w:rPr>
      <w:sz w:val="20"/>
      <w:szCs w:val="20"/>
    </w:rPr>
  </w:style>
  <w:style w:type="table" w:styleId="a7">
    <w:name w:val="Table Grid"/>
    <w:basedOn w:val="a1"/>
    <w:uiPriority w:val="59"/>
    <w:rsid w:val="00E03B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E03B9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B84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HKFYGWP</dc:creator>
  <cp:lastModifiedBy>Ying Ying Wong</cp:lastModifiedBy>
  <cp:revision>2</cp:revision>
  <dcterms:created xsi:type="dcterms:W3CDTF">2021-04-24T08:11:00Z</dcterms:created>
  <dcterms:modified xsi:type="dcterms:W3CDTF">2021-04-24T08:11:00Z</dcterms:modified>
</cp:coreProperties>
</file>